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卷98至卷101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卷98至卷101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本书出售、求购地址：https://www.jiaokey.com/book/detail/12830107.html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卷98至卷101.html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