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书名：常见病经典刮痧疗法</w:t>
      </w:r>
    </w:p>
    <w:p>
      <w:r>
        <w:t>作者：陈大江，季昌群主编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总页数：124</w:t>
      </w:r>
    </w:p>
    <w:p>
      <w:r>
        <w:t>更多请访问教客网: www.jiaokey.com</w:t>
      </w:r>
    </w:p>
    <w:p>
      <w:r>
        <w:t>常见病经典刮痧疗法 评论地址：https://www.jiaokey.com/book/detail/12831609.html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