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  长安文化的沉积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  长安文化的沉积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本书出售、求购地址：https://www.jiaokey.com/book/detail/12832296.html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关键词搜索：https://www.jiaokey.com/tag/关中  长安文化的沉积.html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