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47  光绪再续高郵州志  民国三续高郵州志  高郵志馀  高郵志馀补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总页数：883</w:t>
      </w:r>
    </w:p>
    <w:p>
      <w:r>
        <w:t>更多请访问教客网: www.jiaokey.com</w:t>
      </w:r>
    </w:p>
    <w:p>
      <w:r>
        <w:t>中国地方志集成  江苏府县志辑  47  光绪再续高郵州志  民国三续高郵州志  高郵志馀  高郵志馀补 评论地址：https://www.jiaokey.com/book/detail/12833541.html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