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  华中科技大学女博导之流金岁月</w:t>
      </w:r>
    </w:p>
    <w:p>
      <w:r>
        <w:t>作者：华中科技大学女子教育研究中心，华中科技大学工会委员会编</w:t>
      </w:r>
    </w:p>
    <w:p>
      <w:r>
        <w:t>出版社：武汉：华中科技大学出版社</w:t>
      </w:r>
    </w:p>
    <w:p>
      <w:r>
        <w:t>出版日期：2005.03</w:t>
      </w:r>
    </w:p>
    <w:p>
      <w:r>
        <w:t>总页数：273</w:t>
      </w:r>
    </w:p>
    <w:p>
      <w:r>
        <w:t>更多请访问教客网: www.jiaokey.com</w:t>
      </w:r>
    </w:p>
    <w:p>
      <w:r>
        <w:t>口述历史  华中科技大学女博导之流金岁月 评论地址：https://www.jiaokey.com/book/detail/12840901.html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