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幼儿教育活动大全  新版  大班</w:t>
      </w:r>
    </w:p>
    <w:p>
      <w:r>
        <w:rPr>
          <w:rFonts w:ascii="宋体" w:hAnsi="宋体" w:eastAsia="宋体"/>
          <w:sz w:val="24"/>
        </w:rPr>
        <w:t>虞永平主编；崔瑛等册主编；《幼儿教育活动大全》编写组编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幼儿教育活动大全  新版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虞永平主编；崔瑛等册主编；《幼儿教育活动大全》编写组编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本书出售、求购地址：https://www.jiaokey.com/book/detail/12840914.html</w:t>
      </w:r>
    </w:p>
    <w:p>
      <w:r>
        <w:t>更多相关图书推荐：https://www.jiaokey.com</w:t>
      </w:r>
    </w:p>
    <w:p>
      <w:r>
        <w:t>虞永平主编；崔瑛等册主编；《幼儿教育活动大全》编写组编 其他作品：https://www.jiaokey.com/tag/虞永平主编；崔瑛等册主编；《幼儿教育活动大全》编写组编.html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关键词搜索：https://www.jiaokey.com/tag/幼儿教育活动大全  新版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