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书名：金水桶儿童文学丛书  我给小鸡起名字  注音版</w:t>
      </w:r>
    </w:p>
    <w:p>
      <w:r>
        <w:t>作者：任溶溶著</w:t>
      </w:r>
    </w:p>
    <w:p>
      <w:r>
        <w:t>出版社：杭州：浙江文艺出版社</w:t>
      </w:r>
    </w:p>
    <w:p>
      <w:r>
        <w:t>出版日期：2011.04</w:t>
      </w:r>
    </w:p>
    <w:p>
      <w:r>
        <w:t>总页数：129</w:t>
      </w:r>
    </w:p>
    <w:p>
      <w:r>
        <w:t>更多请访问教客网: www.jiaokey.com</w:t>
      </w:r>
    </w:p>
    <w:p>
      <w:r>
        <w:t>金水桶儿童文学丛书  我给小鸡起名字  注音版 评论地址：https://www.jiaokey.com/book/detail/12842650.html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