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书名：20世纪上半叶  品牌在中国  申报广告史料1908-1949研究</w:t>
      </w:r>
    </w:p>
    <w:p>
      <w:r>
        <w:t>作者：林升栋著</w:t>
      </w:r>
    </w:p>
    <w:p>
      <w:r>
        <w:t>出版社：厦门：厦门大学出版社</w:t>
      </w:r>
    </w:p>
    <w:p>
      <w:r>
        <w:t>出版日期：2011.05</w:t>
      </w:r>
    </w:p>
    <w:p>
      <w:r>
        <w:t>总页数：355</w:t>
      </w:r>
    </w:p>
    <w:p>
      <w:r>
        <w:t>更多请访问教客网: www.jiaokey.com</w:t>
      </w:r>
    </w:p>
    <w:p>
      <w:r>
        <w:t>20世纪上半叶  品牌在中国  申报广告史料1908-1949研究 评论地址：https://www.jiaokey.com/book/detail/12863994.html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