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书名：领跑者·小学生新课标经典文库  增广贤文·弟子规  彩图拼音版</w:t>
      </w:r>
    </w:p>
    <w:p>
      <w:r>
        <w:t>作者：杨旭改编</w:t>
      </w:r>
    </w:p>
    <w:p>
      <w:r>
        <w:t>出版社：哈尔滨：北方文艺出版社</w:t>
      </w:r>
    </w:p>
    <w:p>
      <w:r>
        <w:t>出版日期：2011.10</w:t>
      </w:r>
    </w:p>
    <w:p>
      <w:r>
        <w:t>总页数：125</w:t>
      </w:r>
    </w:p>
    <w:p>
      <w:r>
        <w:t>更多请访问教客网: www.jiaokey.com</w:t>
      </w:r>
    </w:p>
    <w:p>
      <w:r>
        <w:t>领跑者·小学生新课标经典文库  增广贤文·弟子规  彩图拼音版 评论地址：https://www.jiaokey.com/book/detail/12869657.html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