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书名：中国高端财富访谈  2</w:t>
      </w:r>
    </w:p>
    <w:p>
      <w:r>
        <w:t>作者：腾讯财经《商业人生》栏目组编著</w:t>
      </w:r>
    </w:p>
    <w:p>
      <w:r>
        <w:t>出版社：长春：吉林出版集团有限责任公司</w:t>
      </w:r>
    </w:p>
    <w:p>
      <w:r>
        <w:t>出版日期：2011.09</w:t>
      </w:r>
    </w:p>
    <w:p>
      <w:r>
        <w:t>总页数：257</w:t>
      </w:r>
    </w:p>
    <w:p>
      <w:r>
        <w:t>更多请访问教客网: www.jiaokey.com</w:t>
      </w:r>
    </w:p>
    <w:p>
      <w:r>
        <w:t>中国高端财富访谈  2 评论地址：https://www.jiaokey.com/book/detail/12870029.html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