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书名：中国近代财政史研究</w:t>
      </w:r>
    </w:p>
    <w:p>
      <w:r>
        <w:t>作者：（日）岩井茂树著；付勇译</w:t>
      </w:r>
    </w:p>
    <w:p>
      <w:r>
        <w:t>出版社：</w:t>
      </w:r>
    </w:p>
    <w:p>
      <w:r>
        <w:t>出版日期：2011.09</w:t>
      </w:r>
    </w:p>
    <w:p>
      <w:r>
        <w:t>总页数：438</w:t>
      </w:r>
    </w:p>
    <w:p>
      <w:r>
        <w:t>更多请访问教客网: www.jiaokey.com</w:t>
      </w:r>
    </w:p>
    <w:p>
      <w:r>
        <w:t>中国近代财政史研究 评论地址：https://www.jiaokey.com/book/detail/12870506.html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