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书名：三国演义之十二  煮酒论英雄</w:t>
      </w:r>
    </w:p>
    <w:p>
      <w:r>
        <w:t>作者:冯若海，田衣改编；李铁生绘画</w:t>
      </w:r>
    </w:p>
    <w:p>
      <w:r>
        <w:t>出版社:上海:上海人民美术出版社,1979.09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三国演义之十二  煮酒论英雄评论地址：https://www.jiaokey.com/book/detail/12873736.html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