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书名：清宫奇监</w:t>
      </w:r>
    </w:p>
    <w:p>
      <w:r>
        <w:t>作者：邓志远改编；谢伦和，谭琳绘画</w:t>
      </w:r>
    </w:p>
    <w:p>
      <w:r>
        <w:t>出版社：长沙：湖南美术出版社</w:t>
      </w:r>
    </w:p>
    <w:p>
      <w:r>
        <w:t>出版日期：1987.04</w:t>
      </w:r>
    </w:p>
    <w:p>
      <w:r>
        <w:t>总页数：94</w:t>
      </w:r>
    </w:p>
    <w:p>
      <w:r>
        <w:t>更多请访问教客网: www.jiaokey.com</w:t>
      </w:r>
    </w:p>
    <w:p>
      <w:r>
        <w:t>清宫奇监 评论地址：https://www.jiaokey.com/book/detail/12876011.html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