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书名：《战备知识画库之六  化学大战</w:t>
      </w:r>
    </w:p>
    <w:p>
      <w:r>
        <w:t>作者：熊荣华，于秦坤改编；熊泽量绘画</w:t>
      </w:r>
    </w:p>
    <w:p>
      <w:r>
        <w:t>出版社：成都：四川美术出版社</w:t>
      </w:r>
    </w:p>
    <w:p>
      <w:r>
        <w:t>出版日期：1987</w:t>
      </w:r>
    </w:p>
    <w:p>
      <w:r>
        <w:t>总页数：125</w:t>
      </w:r>
    </w:p>
    <w:p>
      <w:r>
        <w:t>更多请访问教客网: www.jiaokey.com</w:t>
      </w:r>
    </w:p>
    <w:p>
      <w:r>
        <w:t>《战备知识画库之六  化学大战 评论地址：https://www.jiaokey.com/book/detail/12879813.html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