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书名：古堡女奴</w:t>
      </w:r>
    </w:p>
    <w:p>
      <w:r>
        <w:t>作者：刘克原作；赵汉改编；于成业绘画</w:t>
      </w:r>
    </w:p>
    <w:p>
      <w:r>
        <w:t>出版社：福州：福建人民出版社</w:t>
      </w:r>
    </w:p>
    <w:p>
      <w:r>
        <w:t>出版日期：1984.03</w:t>
      </w:r>
    </w:p>
    <w:p>
      <w:r>
        <w:t>总页数：126</w:t>
      </w:r>
    </w:p>
    <w:p>
      <w:r>
        <w:t>更多请访问教客网: www.jiaokey.com</w:t>
      </w:r>
    </w:p>
    <w:p>
      <w:r>
        <w:t>古堡女奴 评论地址：https://www.jiaokey.com/book/detail/12880039.html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