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书名：骄傲的公主</w:t>
      </w:r>
    </w:p>
    <w:p>
      <w:r>
        <w:t>作者：（英）约琴芬·巴特勒；庄宏安，陈雅君改编；张方，莫夷，金戈，王惠绘画</w:t>
      </w:r>
    </w:p>
    <w:p>
      <w:r>
        <w:t>出版社：杭州：浙江人民美术出版社</w:t>
      </w:r>
    </w:p>
    <w:p>
      <w:r>
        <w:t>出版日期：1991</w:t>
      </w:r>
    </w:p>
    <w:p>
      <w:r>
        <w:t>总页数：150</w:t>
      </w:r>
    </w:p>
    <w:p>
      <w:r>
        <w:t>更多请访问教客网: www.jiaokey.com</w:t>
      </w:r>
    </w:p>
    <w:p>
      <w:r>
        <w:t>骄傲的公主 评论地址：https://www.jiaokey.com/book/detail/12885620.html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