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书名：强盗覆灭记</w:t>
      </w:r>
    </w:p>
    <w:p>
      <w:r>
        <w:t>作者：魏峰著文；王力生，王又文绘画</w:t>
      </w:r>
    </w:p>
    <w:p>
      <w:r>
        <w:t>出版社：天津：天津人民美术出版社</w:t>
      </w:r>
    </w:p>
    <w:p>
      <w:r>
        <w:t>出版日期：1981.05</w:t>
      </w:r>
    </w:p>
    <w:p>
      <w:r>
        <w:t>总页数：79</w:t>
      </w:r>
    </w:p>
    <w:p>
      <w:r>
        <w:t>更多请访问教客网: www.jiaokey.com</w:t>
      </w:r>
    </w:p>
    <w:p>
      <w:r>
        <w:t>强盗覆灭记 评论地址：https://www.jiaokey.com/book/detail/12886157.html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