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智力启蒙游戏  0岁-3岁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智力启蒙游戏  0岁-3岁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本书出售、求购地址：https://www.jiaokey.com/book/detail/12890809.html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关键词搜索：https://www.jiaokey.com/tag/智力启蒙游戏  0岁-3岁.html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