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书名：二十六史精华  元史  新元史  2</w:t>
      </w:r>
    </w:p>
    <w:p>
      <w:r>
        <w:t>作者：宋衍申，李治亭，王同策，孙玉良主编；王崇实，刁书仁，曹东方，金国泰译</w:t>
      </w:r>
    </w:p>
    <w:p>
      <w:r>
        <w:t>出版社：长春：北方妇女儿童出版社</w:t>
      </w:r>
    </w:p>
    <w:p>
      <w:r>
        <w:t>出版日期：1996.01</w:t>
      </w:r>
    </w:p>
    <w:p>
      <w:r>
        <w:t>总页数：376</w:t>
      </w:r>
    </w:p>
    <w:p>
      <w:r>
        <w:t>更多请访问教客网: www.jiaokey.com</w:t>
      </w:r>
    </w:p>
    <w:p>
      <w:r>
        <w:t>二十六史精华  元史  新元史  2 评论地址：https://www.jiaokey.com/book/detail/12893862.html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