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书名：儿童绘画资料大参考  B</w:t>
      </w:r>
    </w:p>
    <w:p>
      <w:r>
        <w:t>作者：李洲君，李月绘画</w:t>
      </w:r>
    </w:p>
    <w:p>
      <w:r>
        <w:t>出版社：武汉：湖北美术出版社</w:t>
      </w:r>
    </w:p>
    <w:p>
      <w:r>
        <w:t>出版日期：2010.05</w:t>
      </w:r>
    </w:p>
    <w:p>
      <w:r>
        <w:t>总页数：95</w:t>
      </w:r>
    </w:p>
    <w:p>
      <w:r>
        <w:t>更多请访问教客网: www.jiaokey.com</w:t>
      </w:r>
    </w:p>
    <w:p>
      <w:r>
        <w:t>儿童绘画资料大参考  B 评论地址：https://www.jiaokey.com/book/detail/12899829.html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