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张裕亮，赵莒玲，张家琪，杜圣聪著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张裕亮，赵莒玲，张家琪，杜圣聪著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本书出售、求购地址：https://www.jiaokey.com/book/detail/12907359.html</w:t>
      </w:r>
    </w:p>
    <w:p>
      <w:r>
        <w:t>更多相关图书推荐：https://www.jiaokey.com</w:t>
      </w:r>
    </w:p>
    <w:p>
      <w:r>
        <w:t>张裕亮，赵莒玲，张家琪，杜圣聪著 其他作品：https://www.jiaokey.com/tag/张裕亮，赵莒玲，张家琪，杜圣聪著.html</w:t>
      </w:r>
    </w:p>
    <w:p>
      <w:r>
        <w:t>三民书局 出版图书：https://www.jiaokey.com/tag/三民书局.html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