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书名：论德育在高校工作中的地位</w:t>
      </w:r>
    </w:p>
    <w:p>
      <w:r>
        <w:t>作者：上海市高校思想理论教育研究会编</w:t>
      </w:r>
    </w:p>
    <w:p>
      <w:r>
        <w:t>出版社：上海：同济大学出版社</w:t>
      </w:r>
    </w:p>
    <w:p>
      <w:r>
        <w:t>出版日期：1991.05</w:t>
      </w:r>
    </w:p>
    <w:p>
      <w:r>
        <w:t>总页数：201</w:t>
      </w:r>
    </w:p>
    <w:p>
      <w:r>
        <w:t>更多请访问教客网: www.jiaokey.com</w:t>
      </w:r>
    </w:p>
    <w:p>
      <w:r>
        <w:t>论德育在高校工作中的地位 评论地址：https://www.jiaokey.com/book/detail/12909291.html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