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胡塞尔现象学的知识论析论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胡塞尔现象学的知识论析论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鹅湖月刊社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鹅湖月刊社 出版图书：https://www.jiaokey.com/tag/鹅湖月刊社.html</w:t>
      </w:r>
    </w:p>
    <w:p>
      <w:r>
        <w:t>关键词搜索：https://www.jiaokey.com/tag/胡塞尔现象学的知识论析论.html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