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11</w:t>
      </w:r>
    </w:p>
    <w:p>
      <w:r>
        <w:rPr>
          <w:rFonts w:ascii="宋体" w:hAnsi="宋体" w:eastAsia="宋体"/>
          <w:sz w:val="24"/>
        </w:rPr>
        <w:t>陆实千，姚荣松，陈郁夫，林耀会，王民信，陈丽桂，甲凯著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陆实千，姚荣松，陈郁夫，林耀会，王民信，陈丽桂，甲凯著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本书出售、求购地址：https://www.jiaokey.com/book/detail/12909409.html</w:t>
      </w:r>
    </w:p>
    <w:p>
      <w:r>
        <w:t>更多相关图书推荐：https://www.jiaokey.com</w:t>
      </w:r>
    </w:p>
    <w:p>
      <w:r>
        <w:t>陆实千，姚荣松，陈郁夫，林耀会，王民信，陈丽桂，甲凯著 其他作品：https://www.jiaokey.com/tag/陆实千，姚荣松，陈郁夫，林耀会，王民信，陈丽桂，甲凯著.html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