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书名：游戏中成长  2-2.5岁  国家人口和计划生育委员会  健康人格教育工程推荐</w:t>
      </w:r>
    </w:p>
    <w:p>
      <w:r>
        <w:t>作者：王登峰，杨凤池主编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总页数：60</w:t>
      </w:r>
    </w:p>
    <w:p>
      <w:r>
        <w:t>更多请访问教客网: www.jiaokey.com</w:t>
      </w:r>
    </w:p>
    <w:p>
      <w:r>
        <w:t>游戏中成长  2-2.5岁  国家人口和计划生育委员会  健康人格教育工程推荐 评论地址：https://www.jiaokey.com/book/detail/12912428.html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