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四年级进行时分类作文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四年级进行时分类作文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本书出售、求购地址：https://www.jiaokey.com/book/detail/12915833.html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关键词搜索：https://www.jiaokey.com/tag/四年级进行时分类作文.html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