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秦现生主编；梁工谦，同淑荣，刘文慧等副主编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秦现生主编；梁工谦，同淑荣，刘文慧等副主编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本书出售、求购地址：https://www.jiaokey.com/book/detail/12929561.html</w:t>
      </w:r>
    </w:p>
    <w:p>
      <w:r>
        <w:t>更多相关图书推荐：https://www.jiaokey.com</w:t>
      </w:r>
    </w:p>
    <w:p>
      <w:r>
        <w:t>秦现生主编；梁工谦，同淑荣，刘文慧等副主编 其他作品：https://www.jiaokey.com/tag/秦现生主编；梁工谦，同淑荣，刘文慧等副主编.html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