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想象力开发与训练  上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想象力开发与训练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本书出售、求购地址：https://www.jiaokey.com/book/detail/12936737.html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关键词搜索：https://www.jiaokey.com/tag/想象力开发与训练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