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江恩投资哲学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江恩投资哲学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本书出售、求购地址：https://www.jiaokey.com/book/detail/12937159.html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关键词搜索：https://www.jiaokey.com/tag/江恩投资哲学.html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