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书名：亚森·罗苹探案全集  魔女与罗苹  全译本</w:t>
      </w:r>
    </w:p>
    <w:p>
      <w:r>
        <w:t>作者：（法）卢布朗著</w:t>
      </w:r>
    </w:p>
    <w:p>
      <w:r>
        <w:t>出版社：合肥:安徽教育出版社,2012.01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亚森·罗苹探案全集  魔女与罗苹  全译本 评论地址：https://www.jiaokey.com/book/detail/12945000.html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