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书名：客家民俗风情</w:t>
      </w:r>
    </w:p>
    <w:p>
      <w:r>
        <w:t>作者：赣县客家文化研究会编</w:t>
      </w:r>
    </w:p>
    <w:p>
      <w:r>
        <w:t>出版社：赣州市祥和印刷厂</w:t>
      </w:r>
    </w:p>
    <w:p>
      <w:r>
        <w:t>出版日期：2004.06</w:t>
      </w:r>
    </w:p>
    <w:p>
      <w:r>
        <w:t>总页数：174</w:t>
      </w:r>
    </w:p>
    <w:p>
      <w:r>
        <w:t>更多请访问教客网: www.jiaokey.com</w:t>
      </w:r>
    </w:p>
    <w:p>
      <w:r>
        <w:t>客家民俗风情 评论地址：https://www.jiaokey.com/book/detail/12947510.html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