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车间主任经验谈  第3版</w:t>
      </w:r>
    </w:p>
    <w:p>
      <w:r>
        <w:rPr>
          <w:rFonts w:ascii="宋体" w:hAnsi="宋体" w:eastAsia="宋体"/>
          <w:sz w:val="24"/>
        </w:rPr>
        <w:t>М.Эеликсон原著；马宏祺，胡潮华，冯文蔚，程莫译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车间主任经验谈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М.Эеликсон原著；马宏祺，胡潮华，冯文蔚，程莫译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本书出售、求购地址：https://www.jiaokey.com/book/detail/12947677.html</w:t>
      </w:r>
    </w:p>
    <w:p>
      <w:r>
        <w:t>更多相关图书推荐：https://www.jiaokey.com</w:t>
      </w:r>
    </w:p>
    <w:p>
      <w:r>
        <w:t>М.Эеликсон原著；马宏祺，胡潮华，冯文蔚，程莫译 其他作品：https://www.jiaokey.com/tag/М.Эеликсон原著；马宏祺，胡潮华，冯文蔚，程莫译.html</w:t>
      </w:r>
    </w:p>
    <w:p>
      <w:r>
        <w:t>重工业出版社 出版图书：https://www.jiaokey.com/tag/重工业出版社.html</w:t>
      </w:r>
    </w:p>
    <w:p>
      <w:r>
        <w:t>关键词搜索：https://www.jiaokey.com/tag/车间主任经验谈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