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书名：船舶汽轮机原理与热计算</w:t>
      </w:r>
    </w:p>
    <w:p>
      <w:r>
        <w:t>作者：Л.И.库金著；王希季，应凌翔编译</w:t>
      </w:r>
    </w:p>
    <w:p>
      <w:r>
        <w:t>出版社：上海</w:t>
      </w:r>
    </w:p>
    <w:p>
      <w:r>
        <w:t>出版日期：1957</w:t>
      </w:r>
    </w:p>
    <w:p>
      <w:r>
        <w:t>总页数：129</w:t>
      </w:r>
    </w:p>
    <w:p>
      <w:r>
        <w:t>更多请访问教客网: www.jiaokey.com</w:t>
      </w:r>
    </w:p>
    <w:p>
      <w:r>
        <w:t>船舶汽轮机原理与热计算 评论地址：https://www.jiaokey.com/book/detail/12947683.html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