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书名：超越差距  中外职业教育比较研究</w:t>
      </w:r>
    </w:p>
    <w:p>
      <w:r>
        <w:t>作者：许云昭著</w:t>
      </w:r>
    </w:p>
    <w:p>
      <w:r>
        <w:t>出版社：长沙：湖南教育出版社</w:t>
      </w:r>
    </w:p>
    <w:p>
      <w:r>
        <w:t>出版日期：2009.09</w:t>
      </w:r>
    </w:p>
    <w:p>
      <w:r>
        <w:t>总页数：393</w:t>
      </w:r>
    </w:p>
    <w:p>
      <w:r>
        <w:t>更多请访问教客网: www.jiaokey.com</w:t>
      </w:r>
    </w:p>
    <w:p>
      <w:r>
        <w:t>超越差距  中外职业教育比较研究 评论地址：https://www.jiaokey.com/book/detail/12949236.html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