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书名：漫画是什么  关于漫画的常见问题解答  黑白手绘篇</w:t>
      </w:r>
    </w:p>
    <w:p>
      <w:r>
        <w:t>作者：孙美樨编著</w:t>
      </w:r>
    </w:p>
    <w:p>
      <w:r>
        <w:t>出版社：北京：北京邮电大学出版社</w:t>
      </w:r>
    </w:p>
    <w:p>
      <w:r>
        <w:t>出版日期：2012.06</w:t>
      </w:r>
    </w:p>
    <w:p>
      <w:r>
        <w:t>总页数：84</w:t>
      </w:r>
    </w:p>
    <w:p>
      <w:r>
        <w:t>更多请访问教客网: www.jiaokey.com</w:t>
      </w:r>
    </w:p>
    <w:p>
      <w:r>
        <w:t>漫画是什么  关于漫画的常见问题解答  黑白手绘篇 评论地址：https://www.jiaokey.com/book/detail/12950967.html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