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书名：期货战争  企业如何利用期货市场规避经营风险</w:t>
      </w:r>
    </w:p>
    <w:p>
      <w:r>
        <w:t>作者：隆长军，黄玉，楼晟著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期货战争  企业如何利用期货市场规避经营风险 评论地址：https://www.jiaokey.com/book/detail/12955579.html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