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数据库技术与应用习题与实验指导</w:t>
      </w:r>
    </w:p>
    <w:p>
      <w:r>
        <w:rPr>
          <w:rFonts w:ascii="宋体" w:hAnsi="宋体" w:eastAsia="宋体"/>
          <w:sz w:val="24"/>
        </w:rPr>
        <w:t>杨小平，尤晓东主编；战缰，李亚平，胡鹤编著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杨小平，尤晓东主编；战缰，李亚平，胡鹤编著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本书出售、求购地址：https://www.jiaokey.com/book/detail/12960433.html</w:t>
      </w:r>
    </w:p>
    <w:p>
      <w:r>
        <w:t>更多相关图书推荐：https://www.jiaokey.com</w:t>
      </w:r>
    </w:p>
    <w:p>
      <w:r>
        <w:t>杨小平，尤晓东主编；战缰，李亚平，胡鹤编著 其他作品：https://www.jiaokey.com/tag/杨小平，尤晓东主编；战缰，李亚平，胡鹤编著.html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关键词搜索：https://www.jiaokey.com/tag/数据库技术与应用习题与实验指导.html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