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书名：范式与沙堡  比较政治学中的理论建构与研究设计</w:t>
      </w:r>
    </w:p>
    <w:p>
      <w:r>
        <w:t>作者：（美）格迪斯著；陈子恪，刘骥等译；张睿壮，刘骥校</w:t>
      </w:r>
    </w:p>
    <w:p>
      <w:r>
        <w:t>出版社：重庆：重庆大学出版社</w:t>
      </w:r>
    </w:p>
    <w:p>
      <w:r>
        <w:t>出版日期：2012.01</w:t>
      </w:r>
    </w:p>
    <w:p>
      <w:r>
        <w:t>总页数：220</w:t>
      </w:r>
    </w:p>
    <w:p>
      <w:r>
        <w:t>更多请访问教客网: www.jiaokey.com</w:t>
      </w:r>
    </w:p>
    <w:p>
      <w:r>
        <w:t>范式与沙堡  比较政治学中的理论建构与研究设计 评论地址：https://www.jiaokey.com/book/detail/12966223.html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