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（新编校正祥注分类）百子金丹  卷中  下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（新编校正祥注分类）百子金丹  卷中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本书出售、求购地址：https://www.jiaokey.com/book/detail/12972257.html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关键词搜索：https://www.jiaokey.com/tag/（新编校正祥注分类）百子金丹  卷中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