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书名：栽种一根生命的树子  蒋兆和艺术研究</w:t>
      </w:r>
    </w:p>
    <w:p>
      <w:r>
        <w:t>作者:尹成君著</w:t>
      </w:r>
    </w:p>
    <w:p>
      <w:r>
        <w:t>出版社:北京：文化艺术出版社</w:t>
      </w:r>
    </w:p>
    <w:p>
      <w:r>
        <w:t>出版日期：2010.11</w:t>
      </w:r>
    </w:p>
    <w:p>
      <w:r>
        <w:t>总页数：156</w:t>
      </w:r>
    </w:p>
    <w:p>
      <w:r>
        <w:t>更多请访问教客网:www.jiaokey.com</w:t>
      </w:r>
    </w:p>
    <w:p>
      <w:r>
        <w:t>栽种一根生命的树子  蒋兆和艺术研究评论地址：https://www.jiaokey.com/book/detail/12977245.html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