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书名：辛亥人物碑传集</w:t>
      </w:r>
    </w:p>
    <w:p>
      <w:r>
        <w:t>作者：卞孝萱，唐文权编著</w:t>
      </w:r>
    </w:p>
    <w:p>
      <w:r>
        <w:t>出版社：南京:凤凰出版社,2011.09</w:t>
      </w:r>
    </w:p>
    <w:p>
      <w:r>
        <w:t>出版日期：</w:t>
      </w:r>
    </w:p>
    <w:p>
      <w:r>
        <w:t>总页数：713</w:t>
      </w:r>
    </w:p>
    <w:p>
      <w:r>
        <w:t>更多请访问教客网: www.jiaokey.com</w:t>
      </w:r>
    </w:p>
    <w:p>
      <w:r>
        <w:t>辛亥人物碑传集 评论地址：https://www.jiaokey.com/book/detail/12978666.html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