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书名：形势与对策  中国对外经贸发展与改革</w:t>
      </w:r>
    </w:p>
    <w:p>
      <w:r>
        <w:t>作者：王俊文著</w:t>
      </w:r>
    </w:p>
    <w:p>
      <w:r>
        <w:t>出版社：北京：中国商务出版社</w:t>
      </w:r>
    </w:p>
    <w:p>
      <w:r>
        <w:t>出版日期：2011.07</w:t>
      </w:r>
    </w:p>
    <w:p>
      <w:r>
        <w:t>总页数：284</w:t>
      </w:r>
    </w:p>
    <w:p>
      <w:r>
        <w:t>更多请访问教客网: www.jiaokey.com</w:t>
      </w:r>
    </w:p>
    <w:p>
      <w:r>
        <w:t>形势与对策  中国对外经贸发展与改革 评论地址：https://www.jiaokey.com/book/detail/12980585.html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