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书名：都市情感杂“质”  第3辑</w:t>
      </w:r>
    </w:p>
    <w:p>
      <w:r>
        <w:t>作者：梅剑飞编</w:t>
      </w:r>
    </w:p>
    <w:p>
      <w:r>
        <w:t>出版社：北京：中国言实出版社</w:t>
      </w:r>
    </w:p>
    <w:p>
      <w:r>
        <w:t>出版日期：2011.10</w:t>
      </w:r>
    </w:p>
    <w:p>
      <w:r>
        <w:t>总页数：224</w:t>
      </w:r>
    </w:p>
    <w:p>
      <w:r>
        <w:t>更多请访问教客网: www.jiaokey.com</w:t>
      </w:r>
    </w:p>
    <w:p>
      <w:r>
        <w:t>都市情感杂“质”  第3辑 评论地址：https://www.jiaokey.com/book/detail/12989227.html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