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书名：医疗文书书写规范与病案管理  第2版</w:t>
      </w:r>
    </w:p>
    <w:p>
      <w:r>
        <w:t>作者：徐书珍，刘文东，韩同钦主编；郭传友等副主编</w:t>
      </w:r>
    </w:p>
    <w:p>
      <w:r>
        <w:t>出版社：</w:t>
      </w:r>
    </w:p>
    <w:p>
      <w:r>
        <w:t>出版日期：2011.03</w:t>
      </w:r>
    </w:p>
    <w:p>
      <w:r>
        <w:t>总页数：445</w:t>
      </w:r>
    </w:p>
    <w:p>
      <w:r>
        <w:t>更多请访问教客网: www.jiaokey.com</w:t>
      </w:r>
    </w:p>
    <w:p>
      <w:r>
        <w:t>医疗文书书写规范与病案管理  第2版 评论地址：https://www.jiaokey.com/book/detail/12996116.html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