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书名：生命伦理飞入寻常百姓家  解读生命的困惑</w:t>
      </w:r>
    </w:p>
    <w:p>
      <w:r>
        <w:t>作者：沈铭贤著</w:t>
      </w:r>
    </w:p>
    <w:p>
      <w:r>
        <w:t>出版社：上海：上海科技教育出版社</w:t>
      </w:r>
    </w:p>
    <w:p>
      <w:r>
        <w:t>出版日期：2011.08</w:t>
      </w:r>
    </w:p>
    <w:p>
      <w:r>
        <w:t>总页数：123</w:t>
      </w:r>
    </w:p>
    <w:p>
      <w:r>
        <w:t>更多请访问教客网: www.jiaokey.com</w:t>
      </w:r>
    </w:p>
    <w:p>
      <w:r>
        <w:t>生命伦理飞入寻常百姓家  解读生命的困惑 评论地址：https://www.jiaokey.com/book/detail/12997081.html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