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张捷卷</w:t>
      </w:r>
    </w:p>
    <w:p>
      <w:r>
        <w:t>作者：殷双喜；陈政总主编；樊磊主编</w:t>
      </w:r>
    </w:p>
    <w:p>
      <w:r>
        <w:t>出版社：南昌：江西美术出版社</w:t>
      </w:r>
    </w:p>
    <w:p>
      <w:r>
        <w:t>出版日期：2010.07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张捷卷 评论地址：https://www.jiaokey.com/book/detail/13004233.html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