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书名：名校长  江苏中学卷</w:t>
      </w:r>
    </w:p>
    <w:p>
      <w:r>
        <w:t>作者：严华银，王聚元丛书总主编；扬子江本册主编</w:t>
      </w:r>
    </w:p>
    <w:p>
      <w:r>
        <w:t>出版社：世界图书北京出版公司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名校长  江苏中学卷 评论地址：https://www.jiaokey.com/book/detail/13004583.html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