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书名：多元智能幼儿启蒙课程  艺术-创造  小班·中班·大班  下</w:t>
      </w:r>
    </w:p>
    <w:p>
      <w:r>
        <w:t>作者：关毅主编</w:t>
      </w:r>
    </w:p>
    <w:p>
      <w:r>
        <w:t>出版社：北京：中国画报出版社</w:t>
      </w:r>
    </w:p>
    <w:p>
      <w:r>
        <w:t>出版日期：2008</w:t>
      </w:r>
    </w:p>
    <w:p>
      <w:r>
        <w:t>总页数：240</w:t>
      </w:r>
    </w:p>
    <w:p>
      <w:r>
        <w:t>更多请访问教客网: www.jiaokey.com</w:t>
      </w:r>
    </w:p>
    <w:p>
      <w:r>
        <w:t>多元智能幼儿启蒙课程  艺术-创造  小班·中班·大班  下 评论地址：https://www.jiaokey.com/book/detail/13004783.html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