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谁是美国人  族群融合的问题与国家认同的危机</w:t>
      </w:r>
    </w:p>
    <w:p>
      <w:r>
        <w:rPr>
          <w:rFonts w:ascii="宋体" w:hAnsi="宋体" w:eastAsia="宋体"/>
          <w:sz w:val="24"/>
        </w:rPr>
        <w:t>赛缪尔·杭廷顿著；高德源，刘纯佑，石吉雄译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谁是美国人  族群融合的问题与国家认同的危机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赛缪尔·杭廷顿著；高德源，刘纯佑，石吉雄译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本书出售、求购地址：https://www.jiaokey.com/book/detail/13005393.html</w:t>
      </w:r>
    </w:p>
    <w:p>
      <w:r>
        <w:t>更多相关图书推荐：https://www.jiaokey.com</w:t>
      </w:r>
    </w:p>
    <w:p>
      <w:r>
        <w:t>赛缪尔·杭廷顿著；高德源，刘纯佑，石吉雄译 其他作品：https://www.jiaokey.com/tag/赛缪尔·杭廷顿著；高德源，刘纯佑，石吉雄译.html</w:t>
      </w:r>
    </w:p>
    <w:p>
      <w:r>
        <w:t>左岸文化 出版图书：https://www.jiaokey.com/tag/左岸文化.html</w:t>
      </w:r>
    </w:p>
    <w:p>
      <w:r>
        <w:t>关键词搜索：https://www.jiaokey.com/tag/谁是美国人  族群融合的问题与国家认同的危机.html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