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书名：现代中医内科临床疗效评价与进展</w:t>
      </w:r>
    </w:p>
    <w:p>
      <w:r>
        <w:t>作者：杨仓良，李化义，薛万贵等编著；吕钟笑，武艳英，叶丽霞副主编</w:t>
      </w:r>
    </w:p>
    <w:p>
      <w:r>
        <w:t>出版社：西安：陕西科学技术出版社</w:t>
      </w:r>
    </w:p>
    <w:p>
      <w:r>
        <w:t>出版日期：1996.02</w:t>
      </w:r>
    </w:p>
    <w:p>
      <w:r>
        <w:t>总页数：556</w:t>
      </w:r>
    </w:p>
    <w:p>
      <w:r>
        <w:t>更多请访问教客网: www.jiaokey.com</w:t>
      </w:r>
    </w:p>
    <w:p>
      <w:r>
        <w:t>现代中医内科临床疗效评价与进展 评论地址：https://www.jiaokey.com/book/detail/13015151.html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